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3E8" w:rsidRDefault="001343E8"/>
    <w:p w:rsidR="00D313D6" w:rsidRDefault="00D313D6" w:rsidP="00D313D6">
      <w:pPr>
        <w:jc w:val="center"/>
      </w:pPr>
    </w:p>
    <w:p w:rsidR="00D313D6" w:rsidRPr="00D313D6" w:rsidRDefault="00D313D6" w:rsidP="00D313D6">
      <w:pPr>
        <w:jc w:val="center"/>
        <w:rPr>
          <w:sz w:val="48"/>
          <w:szCs w:val="48"/>
        </w:rPr>
      </w:pPr>
      <w:r w:rsidRPr="00D313D6">
        <w:rPr>
          <w:sz w:val="48"/>
          <w:szCs w:val="48"/>
        </w:rPr>
        <w:t>M</w:t>
      </w:r>
      <w:r>
        <w:rPr>
          <w:sz w:val="48"/>
          <w:szCs w:val="48"/>
        </w:rPr>
        <w:t>i</w:t>
      </w:r>
      <w:r w:rsidRPr="00D313D6">
        <w:rPr>
          <w:sz w:val="48"/>
          <w:szCs w:val="48"/>
        </w:rPr>
        <w:t>nistero della Cultura</w:t>
      </w:r>
    </w:p>
    <w:p w:rsidR="00D313D6" w:rsidRPr="00D313D6" w:rsidRDefault="00D313D6" w:rsidP="00D313D6">
      <w:pPr>
        <w:jc w:val="center"/>
        <w:rPr>
          <w:sz w:val="40"/>
          <w:szCs w:val="40"/>
        </w:rPr>
      </w:pPr>
      <w:r w:rsidRPr="00D313D6">
        <w:rPr>
          <w:sz w:val="40"/>
          <w:szCs w:val="40"/>
        </w:rPr>
        <w:t>Direzione Generale Archivi</w:t>
      </w:r>
    </w:p>
    <w:p w:rsidR="00D313D6" w:rsidRDefault="00D313D6" w:rsidP="00D313D6">
      <w:pPr>
        <w:jc w:val="center"/>
        <w:rPr>
          <w:i/>
          <w:sz w:val="36"/>
          <w:szCs w:val="36"/>
        </w:rPr>
      </w:pPr>
      <w:r w:rsidRPr="00D313D6">
        <w:rPr>
          <w:i/>
          <w:sz w:val="36"/>
          <w:szCs w:val="36"/>
        </w:rPr>
        <w:t>Archivio di Stato di Vibo Valentia</w:t>
      </w:r>
    </w:p>
    <w:p w:rsidR="00D313D6" w:rsidRDefault="00D313D6" w:rsidP="00D313D6">
      <w:pPr>
        <w:jc w:val="center"/>
        <w:rPr>
          <w:i/>
          <w:sz w:val="36"/>
          <w:szCs w:val="36"/>
        </w:rPr>
      </w:pPr>
    </w:p>
    <w:p w:rsidR="009919CA" w:rsidRPr="00330F95" w:rsidRDefault="00D313D6" w:rsidP="009919CA">
      <w:pPr>
        <w:pStyle w:val="NormaleWeb"/>
        <w:rPr>
          <w:rFonts w:asciiTheme="minorHAnsi" w:hAnsiTheme="minorHAnsi" w:cstheme="minorHAnsi"/>
          <w:sz w:val="32"/>
          <w:szCs w:val="32"/>
        </w:rPr>
      </w:pPr>
      <w:r>
        <w:rPr>
          <w:rFonts w:ascii="Arial" w:hAnsi="Arial" w:cs="Arial"/>
          <w:i/>
          <w:color w:val="222222"/>
          <w:sz w:val="32"/>
          <w:szCs w:val="32"/>
          <w:shd w:val="clear" w:color="auto" w:fill="FFFFFF"/>
        </w:rPr>
        <w:t>Nell'ambito della</w:t>
      </w:r>
      <w:r w:rsidRPr="00D313D6">
        <w:rPr>
          <w:rFonts w:ascii="Arial" w:hAnsi="Arial" w:cs="Arial"/>
          <w:i/>
          <w:color w:val="222222"/>
          <w:sz w:val="32"/>
          <w:szCs w:val="32"/>
          <w:shd w:val="clear" w:color="auto" w:fill="FFFFFF"/>
        </w:rPr>
        <w:t xml:space="preserve"> </w:t>
      </w:r>
      <w:proofErr w:type="gramStart"/>
      <w:r w:rsidRPr="00D313D6">
        <w:rPr>
          <w:rFonts w:ascii="Arial" w:hAnsi="Arial" w:cs="Arial"/>
          <w:i/>
          <w:color w:val="222222"/>
          <w:sz w:val="32"/>
          <w:szCs w:val="32"/>
          <w:shd w:val="clear" w:color="auto" w:fill="FFFFFF"/>
        </w:rPr>
        <w:t>Domenica</w:t>
      </w:r>
      <w:proofErr w:type="gramEnd"/>
      <w:r w:rsidRPr="00D313D6">
        <w:rPr>
          <w:rFonts w:ascii="Arial" w:hAnsi="Arial" w:cs="Arial"/>
          <w:i/>
          <w:color w:val="222222"/>
          <w:sz w:val="32"/>
          <w:szCs w:val="32"/>
          <w:shd w:val="clear" w:color="auto" w:fill="FFFFFF"/>
        </w:rPr>
        <w:t xml:space="preserve"> di Carta, promossa a cadenza annuale da</w:t>
      </w:r>
      <w:r w:rsidR="000D357B">
        <w:rPr>
          <w:rFonts w:ascii="Arial" w:hAnsi="Arial" w:cs="Arial"/>
          <w:i/>
          <w:color w:val="222222"/>
          <w:sz w:val="32"/>
          <w:szCs w:val="32"/>
          <w:shd w:val="clear" w:color="auto" w:fill="FFFFFF"/>
        </w:rPr>
        <w:t xml:space="preserve">l </w:t>
      </w:r>
      <w:proofErr w:type="spellStart"/>
      <w:r w:rsidR="000D357B">
        <w:rPr>
          <w:rFonts w:ascii="Arial" w:hAnsi="Arial" w:cs="Arial"/>
          <w:i/>
          <w:color w:val="222222"/>
          <w:sz w:val="32"/>
          <w:szCs w:val="32"/>
          <w:shd w:val="clear" w:color="auto" w:fill="FFFFFF"/>
        </w:rPr>
        <w:t>Mic</w:t>
      </w:r>
      <w:proofErr w:type="spellEnd"/>
      <w:r w:rsidR="000D357B">
        <w:rPr>
          <w:rFonts w:ascii="Arial" w:hAnsi="Arial" w:cs="Arial"/>
          <w:i/>
          <w:color w:val="222222"/>
          <w:sz w:val="32"/>
          <w:szCs w:val="32"/>
          <w:shd w:val="clear" w:color="auto" w:fill="FFFFFF"/>
        </w:rPr>
        <w:t xml:space="preserve">, domenica 10 ottobre 2021 dalle ore 09.00 alle ore 13.00, </w:t>
      </w:r>
      <w:bookmarkStart w:id="0" w:name="_GoBack"/>
      <w:bookmarkEnd w:id="0"/>
      <w:r w:rsidRPr="00D313D6">
        <w:rPr>
          <w:rFonts w:ascii="Arial" w:hAnsi="Arial" w:cs="Arial"/>
          <w:i/>
          <w:color w:val="222222"/>
          <w:sz w:val="32"/>
          <w:szCs w:val="32"/>
          <w:shd w:val="clear" w:color="auto" w:fill="FFFFFF"/>
        </w:rPr>
        <w:t>l'Archivio di Stato di Vibo Valentia organizza una mostra dal titolo "la condizione della donna attraverso gli atti notarili". Si percorre un arco temporale che va del 1765 al 1</w:t>
      </w:r>
      <w:r w:rsidR="009444C3">
        <w:rPr>
          <w:rFonts w:ascii="Arial" w:hAnsi="Arial" w:cs="Arial"/>
          <w:i/>
          <w:color w:val="222222"/>
          <w:sz w:val="32"/>
          <w:szCs w:val="32"/>
          <w:shd w:val="clear" w:color="auto" w:fill="FFFFFF"/>
        </w:rPr>
        <w:t>8</w:t>
      </w:r>
      <w:r w:rsidRPr="00D313D6">
        <w:rPr>
          <w:rFonts w:ascii="Arial" w:hAnsi="Arial" w:cs="Arial"/>
          <w:i/>
          <w:color w:val="222222"/>
          <w:sz w:val="32"/>
          <w:szCs w:val="32"/>
          <w:shd w:val="clear" w:color="auto" w:fill="FFFFFF"/>
        </w:rPr>
        <w:t>66, con testimonianze preziose (attraverso atti notarili), della vita delle donne in ogni ambito : sociale e personale.</w:t>
      </w:r>
      <w:r w:rsidRPr="00D313D6">
        <w:rPr>
          <w:rFonts w:ascii="Arial" w:hAnsi="Arial" w:cs="Arial"/>
          <w:i/>
          <w:color w:val="222222"/>
          <w:sz w:val="32"/>
          <w:szCs w:val="32"/>
        </w:rPr>
        <w:br/>
      </w:r>
      <w:r w:rsidRPr="00D313D6">
        <w:rPr>
          <w:rFonts w:ascii="Arial" w:hAnsi="Arial" w:cs="Arial"/>
          <w:i/>
          <w:color w:val="222222"/>
          <w:sz w:val="32"/>
          <w:szCs w:val="32"/>
          <w:shd w:val="clear" w:color="auto" w:fill="FFFFFF"/>
        </w:rPr>
        <w:t>Contratti di nozze, donazioni di schiave, "</w:t>
      </w:r>
      <w:proofErr w:type="spellStart"/>
      <w:r w:rsidRPr="00D313D6">
        <w:rPr>
          <w:rFonts w:ascii="Arial" w:hAnsi="Arial" w:cs="Arial"/>
          <w:i/>
          <w:color w:val="222222"/>
          <w:sz w:val="32"/>
          <w:szCs w:val="32"/>
          <w:shd w:val="clear" w:color="auto" w:fill="FFFFFF"/>
        </w:rPr>
        <w:t>donatio</w:t>
      </w:r>
      <w:proofErr w:type="spellEnd"/>
      <w:r w:rsidRPr="00D313D6">
        <w:rPr>
          <w:rFonts w:ascii="Arial" w:hAnsi="Arial" w:cs="Arial"/>
          <w:i/>
          <w:color w:val="222222"/>
          <w:sz w:val="32"/>
          <w:szCs w:val="32"/>
          <w:shd w:val="clear" w:color="auto" w:fill="FFFFFF"/>
        </w:rPr>
        <w:t>" nei confronti della moglie, capitoli matrimoniali, fughe delle proprie case per dissapori coniugali, scioglimenti definitivi di promesse di nozze, locazione delle proprie figlie presso uomini benestanti in cambio di lavori domestici</w:t>
      </w:r>
      <w:r>
        <w:rPr>
          <w:rFonts w:ascii="Arial" w:hAnsi="Arial" w:cs="Arial"/>
          <w:color w:val="222222"/>
          <w:shd w:val="clear" w:color="auto" w:fill="FFFFFF"/>
        </w:rPr>
        <w:t>.</w:t>
      </w:r>
      <w:r>
        <w:rPr>
          <w:rFonts w:ascii="Arial" w:hAnsi="Arial" w:cs="Arial"/>
          <w:color w:val="222222"/>
        </w:rPr>
        <w:br/>
      </w:r>
      <w:r w:rsidR="009919CA" w:rsidRPr="00330F95">
        <w:rPr>
          <w:rFonts w:asciiTheme="minorHAnsi" w:hAnsiTheme="minorHAnsi" w:cstheme="minorHAnsi"/>
          <w:sz w:val="32"/>
          <w:szCs w:val="32"/>
        </w:rPr>
        <w:t xml:space="preserve">Il Direttore Nicola </w:t>
      </w:r>
      <w:proofErr w:type="spellStart"/>
      <w:r w:rsidR="009919CA" w:rsidRPr="00330F95">
        <w:rPr>
          <w:rFonts w:asciiTheme="minorHAnsi" w:hAnsiTheme="minorHAnsi" w:cstheme="minorHAnsi"/>
          <w:sz w:val="32"/>
          <w:szCs w:val="32"/>
        </w:rPr>
        <w:t>Congestrì</w:t>
      </w:r>
      <w:proofErr w:type="spellEnd"/>
      <w:r w:rsidR="009919CA" w:rsidRPr="00330F95">
        <w:rPr>
          <w:rFonts w:asciiTheme="minorHAnsi" w:hAnsiTheme="minorHAnsi" w:cstheme="minorHAnsi"/>
          <w:sz w:val="32"/>
          <w:szCs w:val="32"/>
        </w:rPr>
        <w:t xml:space="preserve"> ed il Personale dell’Istituto invitano a visitare il percorso documentario nel rispetto di tutte le norme sanitarie in vigore.</w:t>
      </w:r>
    </w:p>
    <w:p w:rsidR="009919CA" w:rsidRPr="00330F95" w:rsidRDefault="009919CA" w:rsidP="009919CA">
      <w:pPr>
        <w:spacing w:before="150" w:after="150" w:line="270" w:lineRule="atLeast"/>
        <w:jc w:val="both"/>
        <w:rPr>
          <w:rFonts w:cstheme="minorHAnsi"/>
          <w:b/>
          <w:color w:val="656565"/>
          <w:sz w:val="32"/>
          <w:szCs w:val="32"/>
        </w:rPr>
      </w:pPr>
      <w:r w:rsidRPr="00330F95">
        <w:rPr>
          <w:rFonts w:cstheme="minorHAnsi"/>
          <w:b/>
          <w:color w:val="656565"/>
          <w:sz w:val="32"/>
          <w:szCs w:val="32"/>
          <w:u w:val="single"/>
        </w:rPr>
        <w:t>Nel rispetto delle norme di sicurezza e delle modalità di fruizione da adottarsi al fine di garantire la tutela della salute dei visitatori, l'accesso è consentito solo ai possessori di certificazione verde.</w:t>
      </w:r>
    </w:p>
    <w:p w:rsidR="009919CA" w:rsidRPr="00330F95" w:rsidRDefault="009919CA" w:rsidP="009919CA">
      <w:pPr>
        <w:pStyle w:val="NormaleWeb"/>
        <w:rPr>
          <w:rFonts w:asciiTheme="minorHAnsi" w:hAnsiTheme="minorHAnsi" w:cstheme="minorHAnsi"/>
          <w:sz w:val="32"/>
          <w:szCs w:val="32"/>
        </w:rPr>
      </w:pPr>
      <w:r w:rsidRPr="00330F95">
        <w:rPr>
          <w:rFonts w:asciiTheme="minorHAnsi" w:hAnsiTheme="minorHAnsi" w:cstheme="minorHAnsi"/>
          <w:sz w:val="32"/>
          <w:szCs w:val="32"/>
        </w:rPr>
        <w:t>Contatti:</w:t>
      </w:r>
    </w:p>
    <w:p w:rsidR="009919CA" w:rsidRPr="00330F95" w:rsidRDefault="009919CA" w:rsidP="009919CA">
      <w:pPr>
        <w:pStyle w:val="NormaleWeb"/>
        <w:spacing w:before="0" w:beforeAutospacing="0" w:after="0" w:afterAutospacing="0"/>
        <w:rPr>
          <w:rFonts w:asciiTheme="minorHAnsi" w:hAnsiTheme="minorHAnsi" w:cstheme="minorHAnsi"/>
          <w:sz w:val="32"/>
          <w:szCs w:val="32"/>
        </w:rPr>
      </w:pPr>
      <w:r w:rsidRPr="00330F95">
        <w:rPr>
          <w:rFonts w:asciiTheme="minorHAnsi" w:hAnsiTheme="minorHAnsi" w:cstheme="minorHAnsi"/>
          <w:sz w:val="32"/>
          <w:szCs w:val="32"/>
        </w:rPr>
        <w:t>Archivio di Stato di Vibo Valentia</w:t>
      </w:r>
    </w:p>
    <w:p w:rsidR="009919CA" w:rsidRPr="00330F95" w:rsidRDefault="009919CA" w:rsidP="009919CA">
      <w:pPr>
        <w:pStyle w:val="NormaleWeb"/>
        <w:spacing w:before="0" w:beforeAutospacing="0" w:after="0" w:afterAutospacing="0"/>
        <w:rPr>
          <w:rFonts w:asciiTheme="minorHAnsi" w:hAnsiTheme="minorHAnsi" w:cstheme="minorHAnsi"/>
          <w:sz w:val="32"/>
          <w:szCs w:val="32"/>
        </w:rPr>
      </w:pPr>
      <w:r w:rsidRPr="00330F95">
        <w:rPr>
          <w:rFonts w:asciiTheme="minorHAnsi" w:hAnsiTheme="minorHAnsi" w:cstheme="minorHAnsi"/>
          <w:sz w:val="32"/>
          <w:szCs w:val="32"/>
        </w:rPr>
        <w:t xml:space="preserve">via J. </w:t>
      </w:r>
      <w:proofErr w:type="spellStart"/>
      <w:r w:rsidRPr="00330F95">
        <w:rPr>
          <w:rFonts w:asciiTheme="minorHAnsi" w:hAnsiTheme="minorHAnsi" w:cstheme="minorHAnsi"/>
          <w:sz w:val="32"/>
          <w:szCs w:val="32"/>
        </w:rPr>
        <w:t>Palach</w:t>
      </w:r>
      <w:proofErr w:type="spellEnd"/>
      <w:r w:rsidRPr="00330F95">
        <w:rPr>
          <w:rFonts w:asciiTheme="minorHAnsi" w:hAnsiTheme="minorHAnsi" w:cstheme="minorHAnsi"/>
          <w:sz w:val="32"/>
          <w:szCs w:val="32"/>
        </w:rPr>
        <w:t>, 46</w:t>
      </w:r>
    </w:p>
    <w:p w:rsidR="009919CA" w:rsidRPr="00330F95" w:rsidRDefault="009919CA" w:rsidP="009919CA">
      <w:pPr>
        <w:pStyle w:val="NormaleWeb"/>
        <w:spacing w:before="0" w:beforeAutospacing="0" w:after="0" w:afterAutospacing="0"/>
        <w:rPr>
          <w:rFonts w:asciiTheme="minorHAnsi" w:hAnsiTheme="minorHAnsi" w:cstheme="minorHAnsi"/>
          <w:sz w:val="32"/>
          <w:szCs w:val="32"/>
        </w:rPr>
      </w:pPr>
      <w:r w:rsidRPr="00330F95">
        <w:rPr>
          <w:rFonts w:asciiTheme="minorHAnsi" w:hAnsiTheme="minorHAnsi" w:cstheme="minorHAnsi"/>
          <w:sz w:val="32"/>
          <w:szCs w:val="32"/>
        </w:rPr>
        <w:t>Centralino 0963 991392</w:t>
      </w:r>
    </w:p>
    <w:p w:rsidR="009919CA" w:rsidRPr="00330F95" w:rsidRDefault="009919CA" w:rsidP="009919CA">
      <w:pPr>
        <w:pStyle w:val="NormaleWeb"/>
        <w:spacing w:before="0" w:beforeAutospacing="0" w:after="0" w:afterAutospacing="0"/>
        <w:rPr>
          <w:rFonts w:asciiTheme="minorHAnsi" w:hAnsiTheme="minorHAnsi" w:cstheme="minorHAnsi"/>
          <w:sz w:val="32"/>
          <w:szCs w:val="32"/>
        </w:rPr>
      </w:pPr>
      <w:r w:rsidRPr="00330F95">
        <w:rPr>
          <w:rFonts w:asciiTheme="minorHAnsi" w:hAnsiTheme="minorHAnsi" w:cstheme="minorHAnsi"/>
          <w:sz w:val="32"/>
          <w:szCs w:val="32"/>
        </w:rPr>
        <w:t>Sito web </w:t>
      </w:r>
      <w:hyperlink r:id="rId4" w:history="1">
        <w:r w:rsidRPr="00330F95">
          <w:rPr>
            <w:rStyle w:val="Collegamentoipertestuale"/>
            <w:rFonts w:asciiTheme="minorHAnsi" w:hAnsiTheme="minorHAnsi" w:cstheme="minorHAnsi"/>
            <w:sz w:val="32"/>
            <w:szCs w:val="32"/>
          </w:rPr>
          <w:t>www.archiviodistatovibo.it</w:t>
        </w:r>
      </w:hyperlink>
    </w:p>
    <w:p w:rsidR="009919CA" w:rsidRPr="00330F95" w:rsidRDefault="009919CA" w:rsidP="009919CA">
      <w:pPr>
        <w:pStyle w:val="NormaleWeb"/>
        <w:spacing w:before="0" w:beforeAutospacing="0" w:after="0" w:afterAutospacing="0"/>
        <w:rPr>
          <w:rFonts w:asciiTheme="minorHAnsi" w:hAnsiTheme="minorHAnsi" w:cstheme="minorHAnsi"/>
          <w:sz w:val="32"/>
          <w:szCs w:val="32"/>
        </w:rPr>
      </w:pPr>
      <w:r w:rsidRPr="00330F95">
        <w:rPr>
          <w:rFonts w:asciiTheme="minorHAnsi" w:hAnsiTheme="minorHAnsi" w:cstheme="minorHAnsi"/>
          <w:sz w:val="32"/>
          <w:szCs w:val="32"/>
        </w:rPr>
        <w:t>E-mail </w:t>
      </w:r>
      <w:hyperlink r:id="rId5" w:history="1">
        <w:r w:rsidRPr="00330F95">
          <w:rPr>
            <w:rStyle w:val="Collegamentoipertestuale"/>
            <w:rFonts w:asciiTheme="minorHAnsi" w:hAnsiTheme="minorHAnsi" w:cstheme="minorHAnsi"/>
            <w:sz w:val="32"/>
            <w:szCs w:val="32"/>
          </w:rPr>
          <w:t>as-vv@beniculturali.it</w:t>
        </w:r>
      </w:hyperlink>
    </w:p>
    <w:p w:rsidR="009919CA" w:rsidRPr="00330F95" w:rsidRDefault="009919CA" w:rsidP="009919CA">
      <w:pPr>
        <w:pStyle w:val="NormaleWeb"/>
        <w:spacing w:before="0" w:beforeAutospacing="0" w:after="0" w:afterAutospacing="0"/>
        <w:rPr>
          <w:rFonts w:asciiTheme="minorHAnsi" w:hAnsiTheme="minorHAnsi" w:cstheme="minorHAnsi"/>
          <w:sz w:val="32"/>
          <w:szCs w:val="32"/>
        </w:rPr>
      </w:pPr>
      <w:r w:rsidRPr="00330F95">
        <w:rPr>
          <w:rFonts w:asciiTheme="minorHAnsi" w:hAnsiTheme="minorHAnsi" w:cstheme="minorHAnsi"/>
          <w:sz w:val="32"/>
          <w:szCs w:val="32"/>
        </w:rPr>
        <w:t>PEC: mibact-as-vv@mailcert.beniculturali.it</w:t>
      </w:r>
    </w:p>
    <w:p w:rsidR="009919CA" w:rsidRPr="00330F95" w:rsidRDefault="009919CA" w:rsidP="009919CA">
      <w:pPr>
        <w:pStyle w:val="NormaleWeb"/>
        <w:spacing w:before="0" w:beforeAutospacing="0" w:after="0" w:afterAutospacing="0"/>
        <w:rPr>
          <w:rFonts w:asciiTheme="minorHAnsi" w:hAnsiTheme="minorHAnsi" w:cstheme="minorHAnsi"/>
          <w:sz w:val="32"/>
          <w:szCs w:val="32"/>
          <w:lang w:val="en-US"/>
        </w:rPr>
      </w:pPr>
      <w:r w:rsidRPr="00330F95">
        <w:rPr>
          <w:rFonts w:asciiTheme="minorHAnsi" w:hAnsiTheme="minorHAnsi" w:cstheme="minorHAnsi"/>
          <w:sz w:val="32"/>
          <w:szCs w:val="32"/>
          <w:lang w:val="en-GB"/>
        </w:rPr>
        <w:t xml:space="preserve">Facebook: </w:t>
      </w:r>
      <w:hyperlink r:id="rId6" w:history="1">
        <w:r w:rsidRPr="00330F95">
          <w:rPr>
            <w:rStyle w:val="Collegamentoipertestuale"/>
            <w:rFonts w:asciiTheme="minorHAnsi" w:hAnsiTheme="minorHAnsi" w:cstheme="minorHAnsi"/>
            <w:sz w:val="32"/>
            <w:szCs w:val="32"/>
            <w:lang w:val="en-GB"/>
          </w:rPr>
          <w:t>https://it-it.facebook.com/archiviodistatovibo/</w:t>
        </w:r>
      </w:hyperlink>
    </w:p>
    <w:p w:rsidR="00D313D6" w:rsidRPr="00330F95" w:rsidRDefault="00D313D6" w:rsidP="00D313D6">
      <w:pPr>
        <w:rPr>
          <w:rFonts w:cstheme="minorHAnsi"/>
          <w:i/>
          <w:sz w:val="32"/>
          <w:szCs w:val="32"/>
        </w:rPr>
      </w:pPr>
    </w:p>
    <w:sectPr w:rsidR="00D313D6" w:rsidRPr="00330F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D6"/>
    <w:rsid w:val="000D357B"/>
    <w:rsid w:val="001343E8"/>
    <w:rsid w:val="00330F95"/>
    <w:rsid w:val="00541179"/>
    <w:rsid w:val="009444C3"/>
    <w:rsid w:val="009919CA"/>
    <w:rsid w:val="00D313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A860"/>
  <w15:chartTrackingRefBased/>
  <w15:docId w15:val="{2050D513-7EE5-4FCA-AAB4-51242F56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9919CA"/>
    <w:rPr>
      <w:color w:val="0000FF"/>
      <w:u w:val="single"/>
    </w:rPr>
  </w:style>
  <w:style w:type="paragraph" w:styleId="NormaleWeb">
    <w:name w:val="Normal (Web)"/>
    <w:basedOn w:val="Normale"/>
    <w:semiHidden/>
    <w:unhideWhenUsed/>
    <w:rsid w:val="009919C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1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it.facebook.com/archiviodistatovibo/" TargetMode="External"/><Relationship Id="rId5" Type="http://schemas.openxmlformats.org/officeDocument/2006/relationships/hyperlink" Target="mailto:as-vv@beniculturali.it" TargetMode="External"/><Relationship Id="rId4" Type="http://schemas.openxmlformats.org/officeDocument/2006/relationships/hyperlink" Target="http://www.archiviodistatovib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236</Words>
  <Characters>1348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cp:revision>
  <dcterms:created xsi:type="dcterms:W3CDTF">2021-10-05T08:54:00Z</dcterms:created>
  <dcterms:modified xsi:type="dcterms:W3CDTF">2021-10-05T13:49:00Z</dcterms:modified>
</cp:coreProperties>
</file>